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D63813" w:rsidRDefault="005C7F0E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D63813">
        <w:rPr>
          <w:rFonts w:asciiTheme="minorHAnsi" w:hAnsiTheme="minorHAnsi" w:cstheme="minorHAnsi"/>
          <w:b/>
          <w:bCs/>
          <w:sz w:val="28"/>
          <w:szCs w:val="32"/>
        </w:rPr>
        <w:t>Sumarizácia kreditov za doktorandské</w:t>
      </w:r>
      <w:r w:rsidR="00E27693" w:rsidRPr="00D63813">
        <w:rPr>
          <w:rFonts w:asciiTheme="minorHAnsi" w:hAnsiTheme="minorHAnsi" w:cstheme="minorHAnsi"/>
          <w:b/>
          <w:bCs/>
          <w:sz w:val="28"/>
          <w:szCs w:val="32"/>
        </w:rPr>
        <w:t xml:space="preserve"> štúdium</w:t>
      </w:r>
    </w:p>
    <w:p w:rsidR="00E27693" w:rsidRPr="00D63813" w:rsidRDefault="00E27693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D63813">
        <w:rPr>
          <w:rFonts w:asciiTheme="minorHAnsi" w:hAnsiTheme="minorHAnsi" w:cstheme="minorHAnsi"/>
          <w:b/>
          <w:bCs/>
          <w:sz w:val="28"/>
          <w:szCs w:val="32"/>
        </w:rPr>
        <w:t>(pred dizertačnou skúškou)</w:t>
      </w:r>
    </w:p>
    <w:p w:rsidR="007B73A5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Meno a priezvisko doktoranda: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E40D44" w:rsidP="00E40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Študijný program:</w:t>
            </w:r>
            <w:r w:rsidR="00D63813" w:rsidRPr="005A5F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E40D44" w:rsidRPr="005A5FE3" w:rsidTr="00D63813">
        <w:trPr>
          <w:trHeight w:val="397"/>
        </w:trPr>
        <w:tc>
          <w:tcPr>
            <w:tcW w:w="3510" w:type="dxa"/>
            <w:vAlign w:val="center"/>
          </w:tcPr>
          <w:p w:rsidR="00E40D44" w:rsidRPr="005A5FE3" w:rsidRDefault="00E40D44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vAlign w:val="center"/>
          </w:tcPr>
          <w:p w:rsidR="00E40D44" w:rsidRPr="005A5FE3" w:rsidRDefault="00E40D44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Názov dizertačnej práce: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D63813" w:rsidRPr="00D63813" w:rsidRDefault="00D63813" w:rsidP="007B73A5">
      <w:pPr>
        <w:spacing w:line="240" w:lineRule="atLeast"/>
        <w:jc w:val="center"/>
        <w:rPr>
          <w:rFonts w:asciiTheme="minorHAnsi" w:hAnsiTheme="minorHAnsi" w:cstheme="minorHAnsi"/>
          <w:szCs w:val="16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4F3DC6" w:rsidRPr="005A5FE3" w:rsidTr="00D63813">
        <w:trPr>
          <w:trHeight w:val="397"/>
        </w:trPr>
        <w:tc>
          <w:tcPr>
            <w:tcW w:w="1835" w:type="dxa"/>
            <w:vMerge w:val="restart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oblasť</w:t>
            </w:r>
          </w:p>
        </w:tc>
        <w:tc>
          <w:tcPr>
            <w:tcW w:w="4536" w:type="dxa"/>
            <w:vMerge w:val="restart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3019" w:type="dxa"/>
            <w:gridSpan w:val="2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počet kreditov</w:t>
            </w: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Merge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potrebné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získané</w:t>
            </w: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študijná časť</w:t>
            </w: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Povinné predmety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Povinne voliteľné predmety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Vedecká činnosť I. – II.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  <w:b/>
              </w:rPr>
              <w:t>sumár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Dizertačná skúška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celkový počet kreditov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5A5FE3" w:rsidRDefault="004F3DC6" w:rsidP="00E276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1</w:t>
            </w:r>
            <w:r w:rsidR="00E27693" w:rsidRPr="005A5FE3">
              <w:rPr>
                <w:rFonts w:asciiTheme="minorHAnsi" w:hAnsiTheme="minorHAnsi" w:cstheme="minorHAnsi"/>
                <w:b/>
              </w:rPr>
              <w:t>1</w:t>
            </w:r>
            <w:r w:rsidRPr="005A5FE3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3A5" w:rsidRPr="00D63813" w:rsidRDefault="007B73A5" w:rsidP="007B73A5">
      <w:pPr>
        <w:rPr>
          <w:rFonts w:asciiTheme="minorHAnsi" w:hAnsiTheme="minorHAnsi" w:cstheme="minorHAnsi"/>
        </w:rPr>
      </w:pPr>
    </w:p>
    <w:p w:rsidR="007B73A5" w:rsidRPr="00D63813" w:rsidRDefault="007B73A5" w:rsidP="007B73A5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</w:rPr>
        <w:t xml:space="preserve">Dátum: </w:t>
      </w:r>
      <w:r w:rsidRPr="00D63813">
        <w:rPr>
          <w:rFonts w:asciiTheme="minorHAnsi" w:hAnsiTheme="minorHAnsi" w:cstheme="minorHAnsi"/>
          <w:i/>
        </w:rPr>
        <w:t>.............................</w:t>
      </w:r>
      <w:r w:rsidRPr="00D63813">
        <w:rPr>
          <w:rFonts w:asciiTheme="minorHAnsi" w:hAnsiTheme="minorHAnsi" w:cstheme="minorHAnsi"/>
        </w:rPr>
        <w:t xml:space="preserve">                                           </w:t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 xml:space="preserve"> </w:t>
      </w:r>
      <w:r w:rsidRPr="00D63813">
        <w:rPr>
          <w:rFonts w:asciiTheme="minorHAnsi" w:hAnsiTheme="minorHAnsi" w:cstheme="minorHAnsi"/>
          <w:i/>
        </w:rPr>
        <w:t>......................................</w:t>
      </w:r>
    </w:p>
    <w:p w:rsidR="004F3DC6" w:rsidRPr="00D63813" w:rsidRDefault="004F3DC6" w:rsidP="004F3DC6">
      <w:pPr>
        <w:tabs>
          <w:tab w:val="left" w:pos="6521"/>
        </w:tabs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</w:rPr>
        <w:tab/>
        <w:t xml:space="preserve">   podpis doktoranda</w:t>
      </w:r>
    </w:p>
    <w:p w:rsidR="004F3DC6" w:rsidRPr="00D63813" w:rsidRDefault="004F3DC6" w:rsidP="004F3DC6">
      <w:pPr>
        <w:spacing w:line="276" w:lineRule="auto"/>
        <w:jc w:val="both"/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  <w:b/>
        </w:rPr>
        <w:t>Vyjadrenie školiteľa:</w:t>
      </w:r>
      <w:r w:rsidRPr="00D63813">
        <w:rPr>
          <w:rFonts w:asciiTheme="minorHAnsi" w:hAnsiTheme="minorHAnsi" w:cstheme="minorHAnsi"/>
        </w:rPr>
        <w:t xml:space="preserve"> </w:t>
      </w: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  <w:i/>
        </w:rPr>
        <w:t>Údaje o sumarizácii kreditov za doktorandské štúdium doktoranda sú pravdivé:</w:t>
      </w:r>
    </w:p>
    <w:p w:rsidR="004F3DC6" w:rsidRPr="00D63813" w:rsidRDefault="004F3DC6" w:rsidP="004F3DC6">
      <w:pPr>
        <w:rPr>
          <w:rFonts w:asciiTheme="minorHAnsi" w:hAnsiTheme="minorHAnsi" w:cstheme="minorHAnsi"/>
          <w:i/>
          <w:strike/>
        </w:rPr>
      </w:pPr>
      <w:r w:rsidRPr="00D63813">
        <w:rPr>
          <w:rFonts w:asciiTheme="minorHAnsi" w:hAnsiTheme="minorHAnsi" w:cstheme="minorHAnsi"/>
        </w:rPr>
        <w:t>súhlasím – nesúhlasím*</w:t>
      </w:r>
    </w:p>
    <w:p w:rsidR="004F3DC6" w:rsidRPr="00D63813" w:rsidRDefault="004F3DC6" w:rsidP="004F3DC6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jc w:val="both"/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  <w:i/>
        </w:rPr>
        <w:t>*</w:t>
      </w:r>
      <w:r w:rsidRPr="00D63813">
        <w:rPr>
          <w:rFonts w:asciiTheme="minorHAnsi" w:hAnsiTheme="minorHAnsi" w:cstheme="minorHAnsi"/>
        </w:rPr>
        <w:t xml:space="preserve"> </w:t>
      </w:r>
      <w:proofErr w:type="spellStart"/>
      <w:r w:rsidRPr="00D63813">
        <w:rPr>
          <w:rFonts w:asciiTheme="minorHAnsi" w:hAnsiTheme="minorHAnsi" w:cstheme="minorHAnsi"/>
        </w:rPr>
        <w:t>nehodiace</w:t>
      </w:r>
      <w:proofErr w:type="spellEnd"/>
      <w:r w:rsidRPr="00D63813">
        <w:rPr>
          <w:rFonts w:asciiTheme="minorHAnsi" w:hAnsiTheme="minorHAnsi" w:cstheme="minorHAnsi"/>
        </w:rPr>
        <w:t xml:space="preserve"> sa prečiarknuť</w:t>
      </w:r>
    </w:p>
    <w:p w:rsidR="004F3DC6" w:rsidRPr="00D63813" w:rsidRDefault="004F3DC6" w:rsidP="004F3DC6">
      <w:pPr>
        <w:jc w:val="both"/>
        <w:rPr>
          <w:rFonts w:asciiTheme="minorHAnsi" w:hAnsiTheme="minorHAnsi" w:cstheme="minorHAnsi"/>
          <w:i/>
        </w:rPr>
      </w:pPr>
    </w:p>
    <w:p w:rsidR="004F3DC6" w:rsidRPr="00D63813" w:rsidRDefault="004F3DC6" w:rsidP="004F3DC6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</w:rPr>
        <w:t xml:space="preserve">Dátum: </w:t>
      </w:r>
      <w:r w:rsidRPr="00D63813">
        <w:rPr>
          <w:rFonts w:asciiTheme="minorHAnsi" w:hAnsiTheme="minorHAnsi" w:cstheme="minorHAnsi"/>
          <w:i/>
        </w:rPr>
        <w:t>.............................</w:t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="00634792" w:rsidRPr="000C2A1B">
        <w:rPr>
          <w:rFonts w:asciiTheme="minorHAnsi" w:hAnsiTheme="minorHAnsi" w:cstheme="minorHAnsi"/>
          <w:i/>
        </w:rPr>
        <w:t>......................................</w:t>
      </w:r>
    </w:p>
    <w:p w:rsidR="004F3DC6" w:rsidRPr="00D63813" w:rsidRDefault="004F3DC6" w:rsidP="004F3DC6">
      <w:pPr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  <w:t xml:space="preserve">        podpis školiteľa</w:t>
      </w:r>
    </w:p>
    <w:p w:rsidR="00FC476A" w:rsidRPr="00D63813" w:rsidRDefault="00FC476A">
      <w:pPr>
        <w:rPr>
          <w:rFonts w:asciiTheme="minorHAnsi" w:hAnsiTheme="minorHAnsi" w:cstheme="minorHAnsi"/>
          <w:b/>
        </w:rPr>
      </w:pPr>
    </w:p>
    <w:p w:rsidR="00FC476A" w:rsidRPr="00D63813" w:rsidRDefault="00FC476A">
      <w:pPr>
        <w:rPr>
          <w:rFonts w:asciiTheme="minorHAnsi" w:hAnsiTheme="minorHAnsi" w:cstheme="minorHAnsi"/>
          <w:b/>
        </w:rPr>
        <w:sectPr w:rsidR="00FC476A" w:rsidRPr="00D63813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D63813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D63813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D4" w:rsidRDefault="00FA05D4">
      <w:r>
        <w:separator/>
      </w:r>
    </w:p>
  </w:endnote>
  <w:endnote w:type="continuationSeparator" w:id="0">
    <w:p w:rsidR="00FA05D4" w:rsidRDefault="00FA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D4" w:rsidRDefault="00FA05D4">
      <w:r>
        <w:separator/>
      </w:r>
    </w:p>
  </w:footnote>
  <w:footnote w:type="continuationSeparator" w:id="0">
    <w:p w:rsidR="00FA05D4" w:rsidRDefault="00FA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2CFE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2528D"/>
    <w:rsid w:val="00385C76"/>
    <w:rsid w:val="003A1078"/>
    <w:rsid w:val="003D2A96"/>
    <w:rsid w:val="003E035F"/>
    <w:rsid w:val="00483638"/>
    <w:rsid w:val="00483CF5"/>
    <w:rsid w:val="004A533E"/>
    <w:rsid w:val="004B3E4C"/>
    <w:rsid w:val="004B579F"/>
    <w:rsid w:val="004B5929"/>
    <w:rsid w:val="004F3DC6"/>
    <w:rsid w:val="00516BCA"/>
    <w:rsid w:val="005236CB"/>
    <w:rsid w:val="00533D22"/>
    <w:rsid w:val="00536BBB"/>
    <w:rsid w:val="005A3ED0"/>
    <w:rsid w:val="005A5FE3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34792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B4484"/>
    <w:rsid w:val="008C1197"/>
    <w:rsid w:val="008E5026"/>
    <w:rsid w:val="008F136D"/>
    <w:rsid w:val="00907949"/>
    <w:rsid w:val="00912A7B"/>
    <w:rsid w:val="009361BB"/>
    <w:rsid w:val="00937C71"/>
    <w:rsid w:val="0094623B"/>
    <w:rsid w:val="00954FCE"/>
    <w:rsid w:val="009564E2"/>
    <w:rsid w:val="00957CAE"/>
    <w:rsid w:val="009D1A03"/>
    <w:rsid w:val="009F4691"/>
    <w:rsid w:val="00A044F0"/>
    <w:rsid w:val="00A21D27"/>
    <w:rsid w:val="00A42185"/>
    <w:rsid w:val="00A573BE"/>
    <w:rsid w:val="00A713AF"/>
    <w:rsid w:val="00A71B48"/>
    <w:rsid w:val="00AA319A"/>
    <w:rsid w:val="00AF7381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63813"/>
    <w:rsid w:val="00DA0269"/>
    <w:rsid w:val="00DC268B"/>
    <w:rsid w:val="00DD37BA"/>
    <w:rsid w:val="00E1188C"/>
    <w:rsid w:val="00E27693"/>
    <w:rsid w:val="00E31848"/>
    <w:rsid w:val="00E40D44"/>
    <w:rsid w:val="00E5763D"/>
    <w:rsid w:val="00E66102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05D4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A115-4007-43A2-8815-77A79D9B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114</Words>
  <Characters>771</Characters>
  <Application>Microsoft Office Word</Application>
  <DocSecurity>0</DocSecurity>
  <Lines>36</Lines>
  <Paragraphs>24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2020-03-02T09:35:00Z</dcterms:created>
  <dcterms:modified xsi:type="dcterms:W3CDTF">2020-03-02T09:35:00Z</dcterms:modified>
</cp:coreProperties>
</file>